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single"/>
          <w:lang w:val="el-GR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  <w:u w:val="single"/>
          <w:lang w:val="el-GR"/>
        </w:rPr>
        <w:t>37η Διεθνής Έκθεση Βιβλίου του Σεράγεβο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lang w:val="el-GR"/>
        </w:rPr>
        <w:br w:type="textWrapping"/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single"/>
          <w:lang w:val="el-GR"/>
        </w:rPr>
        <w:t>22-27 Απριλίου 2026 | Ημερήσιο Πρόγραμμα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/>
          <w:b w:val="0"/>
          <w:bCs w:val="0"/>
          <w:color w:val="auto"/>
          <w:sz w:val="24"/>
          <w:szCs w:val="24"/>
          <w:highlight w:val="none"/>
          <w:u w:val="single"/>
          <w:lang w:val="el-GR" w:eastAsia="zh-CN"/>
        </w:rPr>
      </w:pPr>
      <w:r>
        <w:rPr>
          <w:rFonts w:hint="default" w:ascii="Calibri" w:hAnsi="Calibri"/>
          <w:b/>
          <w:bCs/>
          <w:color w:val="auto"/>
          <w:sz w:val="24"/>
          <w:szCs w:val="24"/>
          <w:highlight w:val="none"/>
          <w:u w:val="single"/>
          <w:lang w:val="el-GR" w:eastAsia="zh-CN"/>
        </w:rPr>
        <w:t>Τετάρτη 22 Απριλίου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</w:pPr>
      <w:r>
        <w:rPr>
          <w:rFonts w:hint="default" w:ascii="Calibri" w:hAnsi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>Κέντρο Skenderija (Terezija bb, 71 000, Serajevo, BiH)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</w:pPr>
      <w:r>
        <w:rPr>
          <w:rFonts w:hint="default" w:ascii="Calibri" w:hAnsi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  <w:t>Τελετή έναρξης της 37ης Διεθνούς Έκθεσης Βιβλίου του Σεράγεβο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/>
          <w:b/>
          <w:bCs/>
          <w:color w:val="auto"/>
          <w:sz w:val="24"/>
          <w:szCs w:val="24"/>
          <w:highlight w:val="none"/>
          <w:u w:val="single"/>
          <w:lang w:val="el-GR" w:eastAsia="zh-CN"/>
        </w:rPr>
      </w:pPr>
      <w:r>
        <w:rPr>
          <w:rFonts w:hint="default" w:ascii="Calibri" w:hAnsi="Calibri"/>
          <w:b/>
          <w:bCs/>
          <w:color w:val="auto"/>
          <w:sz w:val="24"/>
          <w:szCs w:val="24"/>
          <w:highlight w:val="none"/>
          <w:u w:val="single"/>
          <w:lang w:val="el-GR" w:eastAsia="zh-CN"/>
        </w:rPr>
        <w:t>Σάββατο 25 Απριλίου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Calibri" w:hAnsi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  <w:t xml:space="preserve">11.00-15.00 </w:t>
      </w:r>
      <w:r>
        <w:rPr>
          <w:rFonts w:hint="default" w:ascii="Calibri" w:hAnsi="Calibri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VIP Hall</w:t>
      </w:r>
      <w:r>
        <w:rPr>
          <w:rFonts w:hint="default" w:ascii="Calibri" w:hAnsi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 xml:space="preserve">, Κέντρο </w:t>
      </w:r>
      <w:r>
        <w:rPr>
          <w:rFonts w:hint="default" w:ascii="Calibri" w:hAnsi="Calibri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Skenderija (Terezija bb, 71 000, Serajevo, BiH)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</w:pPr>
      <w:r>
        <w:rPr>
          <w:rFonts w:hint="default" w:ascii="Calibri" w:hAnsi="Calibri" w:cs="Calibri"/>
          <w:b/>
          <w:bCs/>
          <w:i w:val="0"/>
          <w:iCs w:val="0"/>
          <w:color w:val="auto"/>
          <w:sz w:val="24"/>
          <w:szCs w:val="24"/>
          <w:highlight w:val="none"/>
          <w:u w:val="none"/>
          <w:lang w:val="el-GR"/>
        </w:rPr>
        <w:t>4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/>
        </w:rPr>
        <w:t>ο Διεθνές Συνέδριο με τίτλο «Βιβλιοθήκη-Συγγραφέας-Αναγνώστης», που πραγματοποιείται στο πλαίσιο της</w:t>
      </w:r>
      <w:r>
        <w:rPr>
          <w:rFonts w:hint="default" w:ascii="Calibri" w:hAnsi="Calibri"/>
          <w:b/>
          <w:bCs/>
          <w:color w:val="auto"/>
          <w:sz w:val="24"/>
          <w:szCs w:val="24"/>
          <w:highlight w:val="none"/>
          <w:u w:val="none"/>
          <w:lang w:val="el-GR" w:eastAsia="zh-CN"/>
        </w:rPr>
        <w:t xml:space="preserve"> 37ης Διεθνούς Έκθεσης Βιβλίου του Σεράγεβο.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u w:val="none"/>
          <w:lang w:val="el-GR"/>
        </w:rPr>
        <w:t xml:space="preserve">Ανακοίνωση </w:t>
      </w:r>
      <w:r>
        <w:rPr>
          <w:rFonts w:hint="default" w:ascii="Calibri" w:hAnsi="Calibri"/>
          <w:b/>
          <w:bCs/>
          <w:color w:val="auto"/>
          <w:sz w:val="24"/>
          <w:szCs w:val="24"/>
          <w:highlight w:val="none"/>
          <w:u w:val="none"/>
          <w:lang w:val="el-GR"/>
        </w:rPr>
        <w:t xml:space="preserve">Νικόλαου Καραπιδάκη: </w:t>
      </w:r>
      <w:r>
        <w:rPr>
          <w:rFonts w:hint="default" w:ascii="Calibri" w:hAnsi="Calibri"/>
          <w:b/>
          <w:bCs/>
          <w:i/>
          <w:iCs/>
          <w:color w:val="auto"/>
          <w:sz w:val="24"/>
          <w:szCs w:val="24"/>
          <w:highlight w:val="none"/>
          <w:u w:val="none"/>
          <w:lang w:val="el-GR"/>
        </w:rPr>
        <w:t>Λογοτεχνικά φεστιβάλ, προωθητικές δράσεις και αλληλεπιδράσεις συγγραφέα - κοινού.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/>
          <w:b w:val="0"/>
          <w:bCs w:val="0"/>
          <w:i/>
          <w:iCs/>
          <w:color w:val="auto"/>
          <w:sz w:val="24"/>
          <w:szCs w:val="24"/>
          <w:highlight w:val="none"/>
          <w:u w:val="none"/>
          <w:lang w:val="el-GR" w:eastAsia="zh-CN"/>
        </w:rPr>
      </w:pPr>
      <w:r>
        <w:rPr>
          <w:rFonts w:hint="default" w:ascii="Calibri" w:hAnsi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 xml:space="preserve">Με τον </w:t>
      </w:r>
      <w:r>
        <w:rPr>
          <w:rFonts w:hint="default" w:ascii="Calibri" w:hAnsi="Calibri"/>
          <w:b w:val="0"/>
          <w:bCs w:val="0"/>
          <w:color w:val="auto"/>
          <w:sz w:val="24"/>
          <w:szCs w:val="24"/>
          <w:highlight w:val="none"/>
          <w:u w:val="single"/>
          <w:lang w:val="el-GR" w:eastAsia="zh-CN"/>
        </w:rPr>
        <w:t>Νικόλαο Εμ. Καραπιδάκη</w:t>
      </w:r>
      <w:r>
        <w:rPr>
          <w:rFonts w:hint="default" w:ascii="Calibri" w:hAnsi="Calibri"/>
          <w:b w:val="0"/>
          <w:bCs w:val="0"/>
          <w:color w:val="auto"/>
          <w:sz w:val="24"/>
          <w:szCs w:val="24"/>
          <w:highlight w:val="none"/>
          <w:u w:val="none"/>
          <w:lang w:val="el-GR" w:eastAsia="zh-CN"/>
        </w:rPr>
        <w:t xml:space="preserve">, Ομότιμο Καθηγητή του Ιονίου Πανεπιστημίου και μέλος του Διοικητικού Συμβουλίου του Ελληνικού Ιδρύματος Βιβλίου και Πολιτισμού, και </w:t>
      </w:r>
      <w:r>
        <w:rPr>
          <w:rFonts w:hint="default" w:ascii="Calibri" w:hAnsi="Calibri"/>
          <w:b w:val="0"/>
          <w:bCs w:val="0"/>
          <w:color w:val="auto"/>
          <w:sz w:val="24"/>
          <w:szCs w:val="24"/>
          <w:highlight w:val="none"/>
          <w:u w:val="none"/>
          <w:lang w:val="el-GR"/>
        </w:rPr>
        <w:t xml:space="preserve">ακαδημαϊκούς, εκπροσώπους πολιτιστικών φορέων, βιβλιοθηκονόμους, λογοτέχνες, εκδότες και αναγνώστες από τον διεθνή χώρο.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u w:val="none"/>
          <w:lang w:val="el-GR"/>
        </w:rPr>
        <w:t xml:space="preserve"> Θέμα ανακοίνωσης </w:t>
      </w:r>
      <w:r>
        <w:rPr>
          <w:rFonts w:hint="default" w:ascii="Calibri" w:hAnsi="Calibri" w:eastAsia="SimSun"/>
          <w:i/>
          <w:iCs/>
          <w:caps w:val="0"/>
          <w:color w:val="000000"/>
          <w:spacing w:val="0"/>
          <w:sz w:val="24"/>
          <w:szCs w:val="24"/>
          <w:highlight w:val="none"/>
          <w:lang w:val="en-US"/>
        </w:rPr>
        <w:t>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jc w:val="both"/>
        <w:textAlignment w:val="baseline"/>
        <w:rPr>
          <w:rFonts w:hint="default" w:ascii="Calibri" w:hAnsi="Calibri"/>
          <w:b/>
          <w:bCs/>
          <w:i w:val="0"/>
          <w:iCs w:val="0"/>
          <w:color w:val="000000"/>
          <w:spacing w:val="0"/>
          <w:sz w:val="24"/>
          <w:szCs w:val="24"/>
          <w:highlight w:val="none"/>
          <w:lang w:val="en-US"/>
        </w:rPr>
      </w:pPr>
    </w:p>
    <w:p/>
    <w:p/>
    <w:p/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7551A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407551A"/>
    <w:rsid w:val="14C11CCB"/>
    <w:rsid w:val="1A2A19A7"/>
    <w:rsid w:val="1CA30D89"/>
    <w:rsid w:val="207402A9"/>
    <w:rsid w:val="2E626383"/>
    <w:rsid w:val="315834FB"/>
    <w:rsid w:val="41111428"/>
    <w:rsid w:val="416E7C67"/>
    <w:rsid w:val="41A6671D"/>
    <w:rsid w:val="44042FE2"/>
    <w:rsid w:val="44073470"/>
    <w:rsid w:val="45D94807"/>
    <w:rsid w:val="585601F8"/>
    <w:rsid w:val="5CDC60F0"/>
    <w:rsid w:val="5F26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numbering" Target="numbering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7B5DABC2-A679-40BB-8B8E-A967FA40AB3D}"/>
</file>

<file path=customXml/itemProps2.xml><?xml version="1.0" encoding="utf-8"?>
<ds:datastoreItem xmlns:ds="http://schemas.openxmlformats.org/officeDocument/2006/customXml" ds:itemID="{5F806E4F-40BE-4B04-9912-B3928FDC3068}"/>
</file>

<file path=customXml/itemProps3.xml><?xml version="1.0" encoding="utf-8"?>
<ds:datastoreItem xmlns:ds="http://schemas.openxmlformats.org/officeDocument/2006/customXml" ds:itemID="{1A606E46-C9E2-4B18-B626-9D7321F78B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Πρόγραμμα Σαράγεβο</dc:title>
  <dc:creator>trbx50</dc:creator>
  <cp:lastModifiedBy>trbx50</cp:lastModifiedBy>
  <cp:revision>1</cp:revision>
  <cp:lastPrinted>2026-03-30T09:09:00Z</cp:lastPrinted>
  <dcterms:created xsi:type="dcterms:W3CDTF">2026-03-30T07:23:00Z</dcterms:created>
  <dcterms:modified xsi:type="dcterms:W3CDTF">2026-04-02T09:14:37Z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22EB56EE12464FE79C655296C47DD3EA_11</vt:lpwstr>
  </property>
  <property fmtid="{D5CDD505-2E9C-101B-9397-08002B2CF9AE}" pid="4" name="ContentTypeId">
    <vt:lpwstr>0x01010083D890F2F5BE644981A254C8A4FE6820</vt:lpwstr>
  </property>
</Properties>
</file>